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cyan"/>
          <w:rtl w:val="0"/>
        </w:rPr>
        <w:t xml:space="preserve">ЛП Profit Boost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76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lightGray"/>
          <w:rtl w:val="0"/>
        </w:rPr>
        <w:t xml:space="preserve">Серым маркером выделена техническая информация: ее нужно учитывать при дизайне, но не размещать дословно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Уникальность: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https://clk.li/llax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m6rgqbs1n1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green"/>
          <w:rtl w:val="0"/>
        </w:rPr>
        <w:t xml:space="preserve">Вариант №1: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фоновое видео + УТП + форма захвата + преимущества под блоком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green"/>
          <w:rtl w:val="0"/>
        </w:rPr>
        <w:t xml:space="preserve">Вариант №2: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статичная картинка + УТП + преимущества + форма захвата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green"/>
          <w:rtl w:val="0"/>
        </w:rPr>
        <w:t xml:space="preserve">Вариант №3: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встречающее видео + УТП + преимущества + форма захвата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lightGray"/>
          <w:rtl w:val="0"/>
        </w:rPr>
        <w:t xml:space="preserve">Квиз в шапке профиля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lightGray"/>
          <w:rtl w:val="0"/>
        </w:rPr>
        <w:t xml:space="preserve">Блок 1 (УТП)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44"/>
          <w:szCs w:val="44"/>
          <w:rtl w:val="0"/>
        </w:rPr>
        <w:t xml:space="preserve">Profit Boost: системный подход к росту прибыли бизнеса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rtl w:val="0"/>
        </w:rPr>
        <w:t xml:space="preserve">Наводим порядок в финансах, чтобы компания вышла на свой максимум и приносила до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highlight w:val="yellow"/>
          <w:rtl w:val="0"/>
        </w:rPr>
        <w:t xml:space="preserve">50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rtl w:val="0"/>
        </w:rPr>
        <w:t xml:space="preserve">% больше дивидендов собственникам</w:t>
      </w:r>
    </w:p>
    <w:p w:rsidR="00000000" w:rsidDel="00000000" w:rsidP="00000000" w:rsidRDefault="00000000" w:rsidRPr="00000000" w14:paraId="00000011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108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Поддержка действующего бизнеса, стартапов и инвесторов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108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Ведущий эксперт с 20+ лет опыта в сфере финансов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108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Внедрение учета от 3–4 месяцев с полным сопровождением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108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Кейсы вывода компаний из предбанкротного состояния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108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Автоматизация отчетности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108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Гарантия конфиденциальности</w:t>
      </w:r>
    </w:p>
    <w:p w:rsidR="00000000" w:rsidDel="00000000" w:rsidP="00000000" w:rsidRDefault="00000000" w:rsidRPr="00000000" w14:paraId="00000018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green"/>
          <w:rtl w:val="0"/>
        </w:rPr>
        <w:t xml:space="preserve">Кнопка: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Записаться на консультацию </w:t>
      </w:r>
    </w:p>
    <w:p w:rsidR="00000000" w:rsidDel="00000000" w:rsidP="00000000" w:rsidRDefault="00000000" w:rsidRPr="00000000" w14:paraId="0000001A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green"/>
          <w:rtl w:val="0"/>
        </w:rPr>
        <w:t xml:space="preserve">Кнопка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Получить КП</w:t>
      </w:r>
    </w:p>
    <w:p w:rsidR="00000000" w:rsidDel="00000000" w:rsidP="00000000" w:rsidRDefault="00000000" w:rsidRPr="00000000" w14:paraId="0000001B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lightGray"/>
          <w:rtl w:val="0"/>
        </w:rPr>
        <w:t xml:space="preserve">Блок 2 (Большая форма захвата)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76" w:lineRule="auto"/>
        <w:jc w:val="both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 xml:space="preserve">Узнайте на бесплатной консультации, чем будет полезна наша поддержка </w:t>
      </w:r>
    </w:p>
    <w:p w:rsidR="00000000" w:rsidDel="00000000" w:rsidP="00000000" w:rsidRDefault="00000000" w:rsidRPr="00000000" w14:paraId="0000001F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Получите предварительный аудит, чтобы оценить точки роста и скрытый потенциал вашего бизнеса. Вы поймете, как увеличить прибыль и дивиденды, которые вы выводите из компании. </w:t>
      </w:r>
    </w:p>
    <w:p w:rsidR="00000000" w:rsidDel="00000000" w:rsidP="00000000" w:rsidRDefault="00000000" w:rsidRPr="00000000" w14:paraId="00000021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бесплатной консультации:</w:t>
      </w:r>
    </w:p>
    <w:p w:rsidR="00000000" w:rsidDel="00000000" w:rsidP="00000000" w:rsidRDefault="00000000" w:rsidRPr="00000000" w14:paraId="00000023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Проанализируем вашу финансовую ситуацию и выявим направления для проработки.</w:t>
      </w:r>
    </w:p>
    <w:p w:rsidR="00000000" w:rsidDel="00000000" w:rsidP="00000000" w:rsidRDefault="00000000" w:rsidRPr="00000000" w14:paraId="00000025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Определим подходящий вам формат сотрудничества.</w:t>
      </w:r>
    </w:p>
    <w:p w:rsidR="00000000" w:rsidDel="00000000" w:rsidP="00000000" w:rsidRDefault="00000000" w:rsidRPr="00000000" w14:paraId="00000026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Покажем реальные примеры решения схожих задач из нашей практики.</w:t>
      </w:r>
    </w:p>
    <w:p w:rsidR="00000000" w:rsidDel="00000000" w:rsidP="00000000" w:rsidRDefault="00000000" w:rsidRPr="00000000" w14:paraId="00000027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Ответим на все ваши вопросы о процессе, сроках, стоимости и результатах.</w:t>
      </w:r>
    </w:p>
    <w:p w:rsidR="00000000" w:rsidDel="00000000" w:rsidP="00000000" w:rsidRDefault="00000000" w:rsidRPr="00000000" w14:paraId="00000028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 итогам консультации у вас будет персональное коммерческое предложение, которое ни к чему вас не обязывает.</w:t>
      </w:r>
    </w:p>
    <w:p w:rsidR="00000000" w:rsidDel="00000000" w:rsidP="00000000" w:rsidRDefault="00000000" w:rsidRPr="00000000" w14:paraId="0000002A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lightGray"/>
          <w:rtl w:val="0"/>
        </w:rPr>
        <w:t xml:space="preserve">Видеообращение Ирины до 1 минуты с кратким рассказом, что будет на консультации и чем она полезна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green"/>
          <w:rtl w:val="0"/>
        </w:rPr>
        <w:t xml:space="preserve">Кнопка: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Проконсультироваться бесплатно </w:t>
      </w:r>
    </w:p>
    <w:p w:rsidR="00000000" w:rsidDel="00000000" w:rsidP="00000000" w:rsidRDefault="00000000" w:rsidRPr="00000000" w14:paraId="0000002E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lightGray"/>
          <w:rtl w:val="0"/>
        </w:rPr>
        <w:t xml:space="preserve">Блок 3 (Что предлагаем)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76" w:lineRule="auto"/>
        <w:jc w:val="both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 xml:space="preserve">От разовой поддержки до долгосрочного сопровождения — подберем то, что нужно именно вам</w:t>
      </w:r>
    </w:p>
    <w:p w:rsidR="00000000" w:rsidDel="00000000" w:rsidP="00000000" w:rsidRDefault="00000000" w:rsidRPr="00000000" w14:paraId="00000032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Комплексно решаем финансовые вопросы бизнеса с помощью разных инструментов:</w:t>
      </w:r>
    </w:p>
    <w:p w:rsidR="00000000" w:rsidDel="00000000" w:rsidP="00000000" w:rsidRDefault="00000000" w:rsidRPr="00000000" w14:paraId="00000034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Внедрение управленческого учета —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highlight w:val="yellow"/>
          <w:rtl w:val="0"/>
        </w:rPr>
        <w:t xml:space="preserve">от 3–4 месяцев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Вы получите систему, которая позволяет отслеживать доходы и расходы и видеть реальную прибыль по каждому направлению деятельности.</w:t>
      </w:r>
    </w:p>
    <w:p w:rsidR="00000000" w:rsidDel="00000000" w:rsidP="00000000" w:rsidRDefault="00000000" w:rsidRPr="00000000" w14:paraId="00000036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Бизнес-консалтинг —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highlight w:val="yellow"/>
          <w:rtl w:val="0"/>
        </w:rPr>
        <w:t xml:space="preserve">от 1 дня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У вас будет экспертное мнение по конкретным вопросам в сфере финансов от налоговой оптимизации до анализа сделок.</w:t>
      </w:r>
    </w:p>
    <w:p w:rsidR="00000000" w:rsidDel="00000000" w:rsidP="00000000" w:rsidRDefault="00000000" w:rsidRPr="00000000" w14:paraId="00000037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14" w:hanging="357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Аудит управленческого учета —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highlight w:val="yellow"/>
          <w:rtl w:val="0"/>
        </w:rPr>
        <w:t xml:space="preserve">от 3 дней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Анализ действующей системы контроля финансов в вашей компании и нахождение «слепых зон», из-за которых теряются деньги.</w:t>
      </w:r>
    </w:p>
    <w:p w:rsidR="00000000" w:rsidDel="00000000" w:rsidP="00000000" w:rsidRDefault="00000000" w:rsidRPr="00000000" w14:paraId="00000038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Разработка финансовой модели —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highlight w:val="yellow"/>
          <w:rtl w:val="0"/>
        </w:rPr>
        <w:t xml:space="preserve">от 5 дней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Детальный прогноз финансовых результатов бизнеса на несколько лет вперед для точного стратегического планирования деятельности, привлечения инвестиций и других целей.</w:t>
      </w:r>
    </w:p>
    <w:p w:rsidR="00000000" w:rsidDel="00000000" w:rsidP="00000000" w:rsidRDefault="00000000" w:rsidRPr="00000000" w14:paraId="00000039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Финансовый директор на аутсорсе —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highlight w:val="yellow"/>
          <w:rtl w:val="0"/>
        </w:rPr>
        <w:t xml:space="preserve">от 1 года и более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Полностью берем на себя ведение управленческого учета вашей компании от бюджетирования до контроля денежных потоков и оценки рентабельности.</w:t>
      </w:r>
    </w:p>
    <w:p w:rsidR="00000000" w:rsidDel="00000000" w:rsidP="00000000" w:rsidRDefault="00000000" w:rsidRPr="00000000" w14:paraId="0000003A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highlight w:val="yellow"/>
          <w:rtl w:val="0"/>
        </w:rPr>
        <w:t xml:space="preserve">Автоматизация учета и отчетности — от 3–4 месяцев.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yellow"/>
          <w:rtl w:val="0"/>
        </w:rPr>
        <w:t xml:space="preserve"> Внедряем специальные сервисы для оперативного сбора и точного анализа финансовых данных бизнеса.</w:t>
      </w:r>
    </w:p>
    <w:p w:rsidR="00000000" w:rsidDel="00000000" w:rsidP="00000000" w:rsidRDefault="00000000" w:rsidRPr="00000000" w14:paraId="0000003B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Сами подбираем оптимальные решения, которые закроют ваши задачи и приведут к запланированному результату.</w:t>
      </w:r>
    </w:p>
    <w:p w:rsidR="00000000" w:rsidDel="00000000" w:rsidP="00000000" w:rsidRDefault="00000000" w:rsidRPr="00000000" w14:paraId="0000003D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green"/>
          <w:rtl w:val="0"/>
        </w:rPr>
        <w:t xml:space="preserve">Кнопка: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Узнать детали</w:t>
      </w:r>
    </w:p>
    <w:p w:rsidR="00000000" w:rsidDel="00000000" w:rsidP="00000000" w:rsidRDefault="00000000" w:rsidRPr="00000000" w14:paraId="0000003F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lightGray"/>
          <w:rtl w:val="0"/>
        </w:rPr>
        <w:t xml:space="preserve">Блок 4 (Результаты)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76" w:lineRule="auto"/>
        <w:jc w:val="both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 xml:space="preserve">Проложим маршрут и разработаем навигацию для достижения желаемых результатов</w:t>
      </w:r>
    </w:p>
    <w:p w:rsidR="00000000" w:rsidDel="00000000" w:rsidP="00000000" w:rsidRDefault="00000000" w:rsidRPr="00000000" w14:paraId="00000043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Помогаем предпринимателям перейти от интуитивного управления к стратегии, основанной на точных цифрах. Это позволяет усилить контроль над бизнесом и уверенно идти к поставленным целям.</w:t>
      </w:r>
    </w:p>
    <w:p w:rsidR="00000000" w:rsidDel="00000000" w:rsidP="00000000" w:rsidRDefault="00000000" w:rsidRPr="00000000" w14:paraId="00000045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 нашей поддержке вы:</w:t>
      </w:r>
    </w:p>
    <w:p w:rsidR="00000000" w:rsidDel="00000000" w:rsidP="00000000" w:rsidRDefault="00000000" w:rsidRPr="00000000" w14:paraId="00000047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Увидите движения каждого рубля и поймете, где бизнес зарабатывает, а где теряет деньги.</w:t>
      </w:r>
    </w:p>
    <w:p w:rsidR="00000000" w:rsidDel="00000000" w:rsidP="00000000" w:rsidRDefault="00000000" w:rsidRPr="00000000" w14:paraId="00000049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Настроите полный контроль над финансами и освободитесь от хаоса с отчетностью.</w:t>
      </w:r>
    </w:p>
    <w:p w:rsidR="00000000" w:rsidDel="00000000" w:rsidP="00000000" w:rsidRDefault="00000000" w:rsidRPr="00000000" w14:paraId="0000004A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Выявите нерентабельные направления, оптимизируете процессы и сократите издержки.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Повысите прибыль и свои дивиденды без дополнительных вложений в бизнес. </w:t>
      </w:r>
    </w:p>
    <w:p w:rsidR="00000000" w:rsidDel="00000000" w:rsidP="00000000" w:rsidRDefault="00000000" w:rsidRPr="00000000" w14:paraId="0000004C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Легко адаптируете бизнес к рыночным изменениям за счет точного планирования.</w:t>
      </w:r>
    </w:p>
    <w:p w:rsidR="00000000" w:rsidDel="00000000" w:rsidP="00000000" w:rsidRDefault="00000000" w:rsidRPr="00000000" w14:paraId="0000004D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Сделаете компанию привлекательнее для партнеров и инвесторов за счет прозрачной отчетности.</w:t>
      </w:r>
    </w:p>
    <w:p w:rsidR="00000000" w:rsidDel="00000000" w:rsidP="00000000" w:rsidRDefault="00000000" w:rsidRPr="00000000" w14:paraId="0000004E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green"/>
          <w:rtl w:val="0"/>
        </w:rPr>
        <w:t xml:space="preserve">Форма захвата на выбор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Вариант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Наведите порядок в финансах бизнеса</w:t>
      </w:r>
    </w:p>
    <w:p w:rsidR="00000000" w:rsidDel="00000000" w:rsidP="00000000" w:rsidRDefault="00000000" w:rsidRPr="00000000" w14:paraId="00000052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Настройте прозрачную систему учета</w:t>
      </w:r>
    </w:p>
    <w:p w:rsidR="00000000" w:rsidDel="00000000" w:rsidP="00000000" w:rsidRDefault="00000000" w:rsidRPr="00000000" w14:paraId="00000053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green"/>
          <w:rtl w:val="0"/>
        </w:rPr>
        <w:t xml:space="preserve">Кнопка: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Проконсультироваться</w:t>
      </w:r>
    </w:p>
    <w:p w:rsidR="00000000" w:rsidDel="00000000" w:rsidP="00000000" w:rsidRDefault="00000000" w:rsidRPr="00000000" w14:paraId="00000054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Вариант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Повысьте прибыль компании от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20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%</w:t>
      </w:r>
    </w:p>
    <w:p w:rsidR="00000000" w:rsidDel="00000000" w:rsidP="00000000" w:rsidRDefault="00000000" w:rsidRPr="00000000" w14:paraId="00000057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Зарабатывайте больше с помощью грамотного финансового учета</w:t>
      </w:r>
    </w:p>
    <w:p w:rsidR="00000000" w:rsidDel="00000000" w:rsidP="00000000" w:rsidRDefault="00000000" w:rsidRPr="00000000" w14:paraId="00000058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green"/>
          <w:rtl w:val="0"/>
        </w:rPr>
        <w:t xml:space="preserve">Кнопка: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Связаться с менеджером</w:t>
      </w:r>
    </w:p>
    <w:p w:rsidR="00000000" w:rsidDel="00000000" w:rsidP="00000000" w:rsidRDefault="00000000" w:rsidRPr="00000000" w14:paraId="00000059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lightGray"/>
          <w:rtl w:val="0"/>
        </w:rPr>
        <w:t xml:space="preserve">Блок 5 (Поддержка для других ЦА)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76" w:lineRule="auto"/>
        <w:jc w:val="both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 xml:space="preserve">Нет действующего бизнеса — поможем владельцам стартапов и инвесторам оценить идеи на старте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Наша поддержка также полезна инвесторам, начинающим предпринимателям и опытным бизнесменам, кто планирует выйти на новый рынок. Понимаем потребности разных клиентов и предлагаем решения под конкретные задачи:</w:t>
      </w:r>
    </w:p>
    <w:p w:rsidR="00000000" w:rsidDel="00000000" w:rsidP="00000000" w:rsidRDefault="00000000" w:rsidRPr="00000000" w14:paraId="0000005F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Разработка финансовой модели для стартапа.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Получите подробный финансовый план на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yellow"/>
          <w:rtl w:val="0"/>
        </w:rPr>
        <w:t xml:space="preserve">3–5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лет с расчетом ключевых показателей: от размера стартовых инвестиций и ежемесячных расходов до прогноза выхода на окупаемость и прибыльности. Финансовая модель помогает убедиться в жизнеспособности идеи и привлечь инвестиции в проект.</w:t>
      </w:r>
    </w:p>
    <w:p w:rsidR="00000000" w:rsidDel="00000000" w:rsidP="00000000" w:rsidRDefault="00000000" w:rsidRPr="00000000" w14:paraId="00000061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Анализ бизнеса для инвестора.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У вас будет независимая экспертиза действующей компании, в которую вы планируете вложить средства. Проверяем финансовое состояние, оцениваем рыночные перспективы и операционные риски, анализируем отчетность и бизнес-процессы. Результатом станет объективное заключение о потенциале компании и целесообразности инвестиций.</w:t>
      </w:r>
    </w:p>
    <w:p w:rsidR="00000000" w:rsidDel="00000000" w:rsidP="00000000" w:rsidRDefault="00000000" w:rsidRPr="00000000" w14:paraId="00000062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Углубляемся в ваш запрос и предоставляем именно тот объем информации, который необходим для принятия обоснованного решения.</w:t>
      </w:r>
    </w:p>
    <w:p w:rsidR="00000000" w:rsidDel="00000000" w:rsidP="00000000" w:rsidRDefault="00000000" w:rsidRPr="00000000" w14:paraId="00000064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green"/>
          <w:rtl w:val="0"/>
        </w:rPr>
        <w:t xml:space="preserve">Кнопка: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Проконсультироваться по услугам</w:t>
      </w:r>
    </w:p>
    <w:p w:rsidR="00000000" w:rsidDel="00000000" w:rsidP="00000000" w:rsidRDefault="00000000" w:rsidRPr="00000000" w14:paraId="00000066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lightGray"/>
          <w:rtl w:val="0"/>
        </w:rPr>
        <w:t xml:space="preserve">Блок 6 (Преимущество 1 — персональный подход)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0" w:line="276" w:lineRule="auto"/>
        <w:jc w:val="both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 xml:space="preserve">Нешаблонные персональные решения точно под ваши задачи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0" w:line="276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 нас нет стандартных пакетов услуг. Предлагаем оптимальный формат сотрудничества, исходя из реальных потребностей вашего бизнеса. Такой подход исключает переплаты за ненужные услуги и гарантирует, что инвестиции в экспертную поддержку принесут измеримые результаты.</w:t>
      </w:r>
    </w:p>
    <w:p w:rsidR="00000000" w:rsidDel="00000000" w:rsidP="00000000" w:rsidRDefault="00000000" w:rsidRPr="00000000" w14:paraId="0000006C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Заказчики относятся к нам как к стратегическим партнерам. Наши специалисты глубоко погружаются во внутренние процессы компаний, по запросу участвуют в бизнес-сессиях и помогают предпринимателям достигать целей.</w:t>
      </w:r>
    </w:p>
    <w:p w:rsidR="00000000" w:rsidDel="00000000" w:rsidP="00000000" w:rsidRDefault="00000000" w:rsidRPr="00000000" w14:paraId="0000006E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lightGray"/>
          <w:rtl w:val="0"/>
        </w:rPr>
        <w:t xml:space="preserve">Блок 7 (Все остальные преимущества)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0" w:line="276" w:lineRule="auto"/>
        <w:jc w:val="both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 xml:space="preserve">Наши гарантии и возможности для комфортного безопасного сотрудничества</w:t>
      </w:r>
    </w:p>
    <w:p w:rsidR="00000000" w:rsidDel="00000000" w:rsidP="00000000" w:rsidRDefault="00000000" w:rsidRPr="00000000" w14:paraId="00000072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Онлайн-формат.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Вы получаете целую команду на аутсорсе, которая работает по всей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yellow"/>
          <w:rtl w:val="0"/>
        </w:rPr>
        <w:t xml:space="preserve">России, СНГ и Европе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, без необходимости нанимать финансового директора в штат.</w:t>
      </w:r>
    </w:p>
    <w:p w:rsidR="00000000" w:rsidDel="00000000" w:rsidP="00000000" w:rsidRDefault="00000000" w:rsidRPr="00000000" w14:paraId="00000074">
      <w:pPr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7 дней с правом на возврат средств.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Если в течение недели после начала работы вы решите прекратить сотрудничество по любой причине, вернем 100% внесенного аванса.</w:t>
      </w:r>
    </w:p>
    <w:p w:rsidR="00000000" w:rsidDel="00000000" w:rsidP="00000000" w:rsidRDefault="00000000" w:rsidRPr="00000000" w14:paraId="00000075">
      <w:pPr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Полная конфиденциальность.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Ваши коммерческие данные защищены соглашением о неразглашении (NDA).</w:t>
      </w:r>
    </w:p>
    <w:p w:rsidR="00000000" w:rsidDel="00000000" w:rsidP="00000000" w:rsidRDefault="00000000" w:rsidRPr="00000000" w14:paraId="00000076">
      <w:pPr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Скидки от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highlight w:val="yellow"/>
          <w:rtl w:val="0"/>
        </w:rPr>
        <w:t xml:space="preserve">X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% при предоплате.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Предлагаем персональные бонусы при внесении аванса более чем за 2 месяца до старта работ.</w:t>
      </w:r>
    </w:p>
    <w:p w:rsidR="00000000" w:rsidDel="00000000" w:rsidP="00000000" w:rsidRDefault="00000000" w:rsidRPr="00000000" w14:paraId="00000077">
      <w:pPr>
        <w:spacing w:after="0" w:line="276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green"/>
          <w:rtl w:val="0"/>
        </w:rPr>
        <w:t xml:space="preserve">Форма захвата на выбор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Вариант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Возьмите финансы под контроль без лишней нагрузки</w:t>
      </w:r>
    </w:p>
    <w:p w:rsidR="00000000" w:rsidDel="00000000" w:rsidP="00000000" w:rsidRDefault="00000000" w:rsidRPr="00000000" w14:paraId="0000007B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Настройте прозрачную систему учета при поддержке Profit Boost</w:t>
      </w:r>
    </w:p>
    <w:p w:rsidR="00000000" w:rsidDel="00000000" w:rsidP="00000000" w:rsidRDefault="00000000" w:rsidRPr="00000000" w14:paraId="0000007C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green"/>
          <w:rtl w:val="0"/>
        </w:rPr>
        <w:t xml:space="preserve">Кнопка: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Обратиться</w:t>
      </w:r>
    </w:p>
    <w:p w:rsidR="00000000" w:rsidDel="00000000" w:rsidP="00000000" w:rsidRDefault="00000000" w:rsidRPr="00000000" w14:paraId="0000007D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Вариант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Выведите компанию и ее прибыль на новый уровень</w:t>
      </w:r>
    </w:p>
    <w:p w:rsidR="00000000" w:rsidDel="00000000" w:rsidP="00000000" w:rsidRDefault="00000000" w:rsidRPr="00000000" w14:paraId="00000080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Увеличьте рентабельность бизнеса с помощью управленческого учета</w:t>
      </w:r>
    </w:p>
    <w:p w:rsidR="00000000" w:rsidDel="00000000" w:rsidP="00000000" w:rsidRDefault="00000000" w:rsidRPr="00000000" w14:paraId="00000081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green"/>
          <w:rtl w:val="0"/>
        </w:rPr>
        <w:t xml:space="preserve">Кнопка: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Проконсультироваться</w:t>
      </w:r>
    </w:p>
    <w:p w:rsidR="00000000" w:rsidDel="00000000" w:rsidP="00000000" w:rsidRDefault="00000000" w:rsidRPr="00000000" w14:paraId="00000082">
      <w:pPr>
        <w:spacing w:after="0" w:line="276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lightGray"/>
          <w:rtl w:val="0"/>
        </w:rPr>
        <w:t xml:space="preserve">Блок 8 (Этапность)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after="0" w:line="276" w:lineRule="auto"/>
        <w:jc w:val="both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 xml:space="preserve">От первичного аудита до решенных вопросов в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highlight w:val="yellow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 xml:space="preserve"> шагов</w:t>
      </w:r>
    </w:p>
    <w:p w:rsidR="00000000" w:rsidDel="00000000" w:rsidP="00000000" w:rsidRDefault="00000000" w:rsidRPr="00000000" w14:paraId="00000086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Посмотрите, как выстраивается работа с Profit Boost, на примере аутсорсинга управленческого учета:</w:t>
      </w:r>
    </w:p>
    <w:p w:rsidR="00000000" w:rsidDel="00000000" w:rsidP="00000000" w:rsidRDefault="00000000" w:rsidRPr="00000000" w14:paraId="00000088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Первичная консультация и диагностика.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Знакомимся, анализируем вашу текущую ситуацию и определяем ключевые задачи. Если информации достаточно, формируем индивидуальное коммерческое предложение.</w:t>
      </w:r>
    </w:p>
    <w:p w:rsidR="00000000" w:rsidDel="00000000" w:rsidP="00000000" w:rsidRDefault="00000000" w:rsidRPr="00000000" w14:paraId="0000008A">
      <w:pPr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Согласование условий и подготовка к работе.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После подписания договора и внесения предоплаты проводим онлайн-встречу. На ней ставим цели, формируем рабочую группу и определяем ответственных.</w:t>
      </w:r>
    </w:p>
    <w:p w:rsidR="00000000" w:rsidDel="00000000" w:rsidP="00000000" w:rsidRDefault="00000000" w:rsidRPr="00000000" w14:paraId="0000008B">
      <w:pPr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Внедрение решений.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Создаем индивидуальную архитектуру управленческого учета для вашего бизнеса. Параллельно запускаем сбор финансовых данных из всех отделов (бухгалтерия, продажи, склад и др.).</w:t>
      </w:r>
    </w:p>
    <w:p w:rsidR="00000000" w:rsidDel="00000000" w:rsidP="00000000" w:rsidRDefault="00000000" w:rsidRPr="00000000" w14:paraId="0000008C">
      <w:pPr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Анализ и рекомендации.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Каждый месяц до 10-го числа предоставляем вам презентацию с отчетностью. Сравниваем фактические показатели с плановыми и утверждаем стратегию работы на следующий месяц.</w:t>
      </w:r>
    </w:p>
    <w:p w:rsidR="00000000" w:rsidDel="00000000" w:rsidP="00000000" w:rsidRDefault="00000000" w:rsidRPr="00000000" w14:paraId="0000008D">
      <w:pPr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Годовой итог.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В декабре готовим масштабный отчет по результатам года и разрабатываем финансовую модель бизнеса на новый период. Это позволяет уверенно планировать будущий рост.</w:t>
      </w:r>
    </w:p>
    <w:p w:rsidR="00000000" w:rsidDel="00000000" w:rsidP="00000000" w:rsidRDefault="00000000" w:rsidRPr="00000000" w14:paraId="0000008E">
      <w:pPr>
        <w:spacing w:after="0" w:line="276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green"/>
          <w:rtl w:val="0"/>
        </w:rPr>
        <w:t xml:space="preserve">Кнопка: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Связаться со специалистом</w:t>
      </w:r>
    </w:p>
    <w:p w:rsidR="00000000" w:rsidDel="00000000" w:rsidP="00000000" w:rsidRDefault="00000000" w:rsidRPr="00000000" w14:paraId="00000090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lightGray"/>
          <w:rtl w:val="0"/>
        </w:rPr>
        <w:t xml:space="preserve">Блок 9 (Для кого подходит)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after="0" w:line="276" w:lineRule="auto"/>
        <w:jc w:val="both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 xml:space="preserve">Знаем, что необходимо каждому бизнесу: от розничной торговли до производства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Многопрофильный опыт и гибкий подход позволяют нам эффективно решать финансовые задачи бизнеса разных направлений:</w:t>
      </w:r>
    </w:p>
    <w:p w:rsidR="00000000" w:rsidDel="00000000" w:rsidP="00000000" w:rsidRDefault="00000000" w:rsidRPr="00000000" w14:paraId="00000096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yellow"/>
          <w:rtl w:val="0"/>
        </w:rPr>
        <w:t xml:space="preserve">Строительство и ремонт</w:t>
      </w:r>
    </w:p>
    <w:p w:rsidR="00000000" w:rsidDel="00000000" w:rsidP="00000000" w:rsidRDefault="00000000" w:rsidRPr="00000000" w14:paraId="00000098">
      <w:pPr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yellow"/>
          <w:rtl w:val="0"/>
        </w:rPr>
        <w:t xml:space="preserve">Оптовая и розничная торговля</w:t>
      </w:r>
    </w:p>
    <w:p w:rsidR="00000000" w:rsidDel="00000000" w:rsidP="00000000" w:rsidRDefault="00000000" w:rsidRPr="00000000" w14:paraId="00000099">
      <w:pPr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yellow"/>
          <w:rtl w:val="0"/>
        </w:rPr>
        <w:t xml:space="preserve">E-commerce</w:t>
      </w:r>
    </w:p>
    <w:p w:rsidR="00000000" w:rsidDel="00000000" w:rsidP="00000000" w:rsidRDefault="00000000" w:rsidRPr="00000000" w14:paraId="0000009A">
      <w:pPr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yellow"/>
          <w:rtl w:val="0"/>
        </w:rPr>
        <w:t xml:space="preserve">HoReCa и сфера услуг</w:t>
      </w:r>
    </w:p>
    <w:p w:rsidR="00000000" w:rsidDel="00000000" w:rsidP="00000000" w:rsidRDefault="00000000" w:rsidRPr="00000000" w14:paraId="0000009B">
      <w:pPr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yellow"/>
          <w:rtl w:val="0"/>
        </w:rPr>
        <w:t xml:space="preserve">Производство</w:t>
      </w:r>
    </w:p>
    <w:p w:rsidR="00000000" w:rsidDel="00000000" w:rsidP="00000000" w:rsidRDefault="00000000" w:rsidRPr="00000000" w14:paraId="0000009C">
      <w:pPr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yellow"/>
          <w:rtl w:val="0"/>
        </w:rPr>
        <w:t xml:space="preserve">Транспорт и логистика</w:t>
      </w:r>
    </w:p>
    <w:p w:rsidR="00000000" w:rsidDel="00000000" w:rsidP="00000000" w:rsidRDefault="00000000" w:rsidRPr="00000000" w14:paraId="0000009D">
      <w:pPr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yellow"/>
          <w:rtl w:val="0"/>
        </w:rPr>
        <w:t xml:space="preserve">Недвижимость</w:t>
      </w:r>
    </w:p>
    <w:p w:rsidR="00000000" w:rsidDel="00000000" w:rsidP="00000000" w:rsidRDefault="00000000" w:rsidRPr="00000000" w14:paraId="0000009E">
      <w:pPr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yellow"/>
          <w:rtl w:val="0"/>
        </w:rPr>
        <w:t xml:space="preserve">IT и цифровые услуги</w:t>
      </w:r>
    </w:p>
    <w:p w:rsidR="00000000" w:rsidDel="00000000" w:rsidP="00000000" w:rsidRDefault="00000000" w:rsidRPr="00000000" w14:paraId="0000009F">
      <w:pPr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yellow"/>
          <w:rtl w:val="0"/>
        </w:rPr>
        <w:t xml:space="preserve">Образование</w:t>
      </w:r>
    </w:p>
    <w:p w:rsidR="00000000" w:rsidDel="00000000" w:rsidP="00000000" w:rsidRDefault="00000000" w:rsidRPr="00000000" w14:paraId="000000A0">
      <w:pPr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yellow"/>
          <w:rtl w:val="0"/>
        </w:rPr>
        <w:t xml:space="preserve">Туризм</w:t>
      </w:r>
    </w:p>
    <w:p w:rsidR="00000000" w:rsidDel="00000000" w:rsidP="00000000" w:rsidRDefault="00000000" w:rsidRPr="00000000" w14:paraId="000000A1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green"/>
          <w:rtl w:val="0"/>
        </w:rPr>
        <w:t xml:space="preserve">Кнопка: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Обратиться</w:t>
      </w:r>
    </w:p>
    <w:p w:rsidR="00000000" w:rsidDel="00000000" w:rsidP="00000000" w:rsidRDefault="00000000" w:rsidRPr="00000000" w14:paraId="000000A3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lightGray"/>
          <w:rtl w:val="0"/>
        </w:rPr>
        <w:t xml:space="preserve">Блок 10 (О нас)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spacing w:after="0" w:line="276" w:lineRule="auto"/>
        <w:jc w:val="both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 xml:space="preserve">Profit Boost — команда опытных практиков, которые понимают, как устроен бизнес изнутри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spacing w:after="0" w:line="276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 2019 года выстраиваем эффективные системы контроля финансов, с помощью которых компании переходят от неопределенности к росту прибыли.</w:t>
      </w:r>
    </w:p>
    <w:p w:rsidR="00000000" w:rsidDel="00000000" w:rsidP="00000000" w:rsidRDefault="00000000" w:rsidRPr="00000000" w14:paraId="000000A9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40+ компаний-клиентов.</w:t>
      </w:r>
    </w:p>
    <w:p w:rsidR="00000000" w:rsidDel="00000000" w:rsidP="00000000" w:rsidRDefault="00000000" w:rsidRPr="00000000" w14:paraId="000000AB">
      <w:pPr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yellow"/>
          <w:rtl w:val="0"/>
        </w:rPr>
        <w:t xml:space="preserve">7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компаний на долгосрочном сопровождении управленческого учета.</w:t>
      </w:r>
    </w:p>
    <w:p w:rsidR="00000000" w:rsidDel="00000000" w:rsidP="00000000" w:rsidRDefault="00000000" w:rsidRPr="00000000" w14:paraId="000000AC">
      <w:pPr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yellow"/>
          <w:rtl w:val="0"/>
        </w:rPr>
        <w:t xml:space="preserve">10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+ охваченных отраслей бизнеса.</w:t>
      </w:r>
    </w:p>
    <w:p w:rsidR="00000000" w:rsidDel="00000000" w:rsidP="00000000" w:rsidRDefault="00000000" w:rsidRPr="00000000" w14:paraId="000000AD">
      <w:pPr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Кейсы вывода компаний из предбанкротного состояния.</w:t>
      </w:r>
    </w:p>
    <w:p w:rsidR="00000000" w:rsidDel="00000000" w:rsidP="00000000" w:rsidRDefault="00000000" w:rsidRPr="00000000" w14:paraId="000000AE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Во главе каждого проекта стоит Ирина Ведергорн — эксперт с 20-летним опытом в финансах и управленческом учете. Она лично контролирует работу и обеспечивает максимальную вовлеченность в задачи клиента.</w:t>
      </w:r>
    </w:p>
    <w:p w:rsidR="00000000" w:rsidDel="00000000" w:rsidP="00000000" w:rsidRDefault="00000000" w:rsidRPr="00000000" w14:paraId="000000B0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lightGray"/>
          <w:rtl w:val="0"/>
        </w:rPr>
        <w:t xml:space="preserve">Фото эксперта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lightGray"/>
          <w:rtl w:val="0"/>
        </w:rPr>
        <w:t xml:space="preserve">Блок 11 (Кейсы)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spacing w:after="0" w:line="276" w:lineRule="auto"/>
        <w:jc w:val="both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 xml:space="preserve">Вызовы, с которыми может столкнуться каждый бизнес, и наши решения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lightGray"/>
          <w:rtl w:val="0"/>
        </w:rPr>
        <w:t xml:space="preserve">Кейсы с сайта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spacing w:after="0" w:line="276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Кейс 1. Увеличение личных доходов владельцев бизнеса в сфере e-commerce</w:t>
      </w:r>
    </w:p>
    <w:p w:rsidR="00000000" w:rsidDel="00000000" w:rsidP="00000000" w:rsidRDefault="00000000" w:rsidRPr="00000000" w14:paraId="000000BA">
      <w:pPr>
        <w:spacing w:after="0" w:line="276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spacing w:after="0" w:line="276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Проблемы и задачи: </w:t>
      </w:r>
    </w:p>
    <w:p w:rsidR="00000000" w:rsidDel="00000000" w:rsidP="00000000" w:rsidRDefault="00000000" w:rsidRPr="00000000" w14:paraId="000000BC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Предприниматели получали по 300 000 ₽ ежемесячных дивидендов. Необходимо было увеличить сумму доходов каждого до 1 млн ₽.</w:t>
      </w:r>
    </w:p>
    <w:p w:rsidR="00000000" w:rsidDel="00000000" w:rsidP="00000000" w:rsidRDefault="00000000" w:rsidRPr="00000000" w14:paraId="000000BD">
      <w:pPr>
        <w:spacing w:after="0" w:line="276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Решение:</w:t>
      </w:r>
    </w:p>
    <w:p w:rsidR="00000000" w:rsidDel="00000000" w:rsidP="00000000" w:rsidRDefault="00000000" w:rsidRPr="00000000" w14:paraId="000000B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Построили детальную финансовую модель, которая выявила ограничения роста.</w:t>
      </w:r>
    </w:p>
    <w:p w:rsidR="00000000" w:rsidDel="00000000" w:rsidP="00000000" w:rsidRDefault="00000000" w:rsidRPr="00000000" w14:paraId="000000B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Совместно проработали различные сценарии развития.</w:t>
      </w:r>
    </w:p>
    <w:p w:rsidR="00000000" w:rsidDel="00000000" w:rsidP="00000000" w:rsidRDefault="00000000" w:rsidRPr="00000000" w14:paraId="000000C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Оптимизировали структуру расходов, ассортимент и логистику.</w:t>
      </w:r>
    </w:p>
    <w:p w:rsidR="00000000" w:rsidDel="00000000" w:rsidP="00000000" w:rsidRDefault="00000000" w:rsidRPr="00000000" w14:paraId="000000C1">
      <w:pPr>
        <w:spacing w:after="0" w:line="276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Результаты:</w:t>
      </w:r>
    </w:p>
    <w:p w:rsidR="00000000" w:rsidDel="00000000" w:rsidP="00000000" w:rsidRDefault="00000000" w:rsidRPr="00000000" w14:paraId="000000C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За 1 год поставленная цель реализована на 80%.</w:t>
      </w:r>
    </w:p>
    <w:p w:rsidR="00000000" w:rsidDel="00000000" w:rsidP="00000000" w:rsidRDefault="00000000" w:rsidRPr="00000000" w14:paraId="000000C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Личный доход каждого предпринимателя вырос до 828 000 ₽ за год.</w:t>
      </w:r>
    </w:p>
    <w:p w:rsidR="00000000" w:rsidDel="00000000" w:rsidP="00000000" w:rsidRDefault="00000000" w:rsidRPr="00000000" w14:paraId="000000C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Предприниматели получили реалистичный и эффективный план по дальнейшему масштабированию.</w:t>
      </w:r>
    </w:p>
    <w:p w:rsidR="00000000" w:rsidDel="00000000" w:rsidP="00000000" w:rsidRDefault="00000000" w:rsidRPr="00000000" w14:paraId="000000C5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spacing w:after="0" w:line="276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Кейс 2. Рост сети салонов оптики</w:t>
      </w:r>
    </w:p>
    <w:p w:rsidR="00000000" w:rsidDel="00000000" w:rsidP="00000000" w:rsidRDefault="00000000" w:rsidRPr="00000000" w14:paraId="000000C7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spacing w:after="0" w:line="276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Проблемы и задачи: </w:t>
      </w:r>
    </w:p>
    <w:p w:rsidR="00000000" w:rsidDel="00000000" w:rsidP="00000000" w:rsidRDefault="00000000" w:rsidRPr="00000000" w14:paraId="000000C9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Собственник сети салонов оптики, несмотря на рост выручки, почти не получал личного дохода. Попытки масштабировать бизнес привели к резкому увеличению расходов, кассовому разрыву и угрозе банкротства.</w:t>
      </w:r>
    </w:p>
    <w:p w:rsidR="00000000" w:rsidDel="00000000" w:rsidP="00000000" w:rsidRDefault="00000000" w:rsidRPr="00000000" w14:paraId="000000CA">
      <w:pPr>
        <w:spacing w:after="0" w:line="276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Решение:</w:t>
      </w:r>
    </w:p>
    <w:p w:rsidR="00000000" w:rsidDel="00000000" w:rsidP="00000000" w:rsidRDefault="00000000" w:rsidRPr="00000000" w14:paraId="000000CB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Провели аудит текущей отчетности и за 3 недели выстроили новую архитектуру управленческого учета.</w:t>
      </w:r>
    </w:p>
    <w:p w:rsidR="00000000" w:rsidDel="00000000" w:rsidP="00000000" w:rsidRDefault="00000000" w:rsidRPr="00000000" w14:paraId="000000CC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За 2 месяца собрали и проанализировали данные и выявили ключевые проблемы: замороженные средства в неликвидах, раздутый фонд оплаты труда и неэффективные рекламные каналы.</w:t>
      </w:r>
    </w:p>
    <w:p w:rsidR="00000000" w:rsidDel="00000000" w:rsidP="00000000" w:rsidRDefault="00000000" w:rsidRPr="00000000" w14:paraId="000000CD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Разработали и внедрили план оптимизации по всем направлениям.</w:t>
      </w:r>
    </w:p>
    <w:p w:rsidR="00000000" w:rsidDel="00000000" w:rsidP="00000000" w:rsidRDefault="00000000" w:rsidRPr="00000000" w14:paraId="000000CE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Помогли с рефинансированием кредитов.</w:t>
      </w:r>
    </w:p>
    <w:p w:rsidR="00000000" w:rsidDel="00000000" w:rsidP="00000000" w:rsidRDefault="00000000" w:rsidRPr="00000000" w14:paraId="000000CF">
      <w:pPr>
        <w:spacing w:after="0" w:line="276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Результаты (за 4 месяца):</w:t>
      </w:r>
    </w:p>
    <w:p w:rsidR="00000000" w:rsidDel="00000000" w:rsidP="00000000" w:rsidRDefault="00000000" w:rsidRPr="00000000" w14:paraId="000000D0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Расходы компании сократились почти на 40%.</w:t>
      </w:r>
    </w:p>
    <w:p w:rsidR="00000000" w:rsidDel="00000000" w:rsidP="00000000" w:rsidRDefault="00000000" w:rsidRPr="00000000" w14:paraId="000000D1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Ежемесячная прибыль увеличилась на 50% без дополнительных вложений.</w:t>
      </w:r>
    </w:p>
    <w:p w:rsidR="00000000" w:rsidDel="00000000" w:rsidP="00000000" w:rsidRDefault="00000000" w:rsidRPr="00000000" w14:paraId="000000D2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Снижена долговая нагрузка.</w:t>
      </w:r>
    </w:p>
    <w:p w:rsidR="00000000" w:rsidDel="00000000" w:rsidP="00000000" w:rsidRDefault="00000000" w:rsidRPr="00000000" w14:paraId="000000D3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Собственник получил возможность стабильно выводить значительные дивиденды и масштабировать бизнес.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green"/>
          <w:rtl w:val="0"/>
        </w:rPr>
        <w:t xml:space="preserve">Кнопка: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Хочу так же</w:t>
      </w:r>
    </w:p>
    <w:p w:rsidR="00000000" w:rsidDel="00000000" w:rsidP="00000000" w:rsidRDefault="00000000" w:rsidRPr="00000000" w14:paraId="000000D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lightGray"/>
          <w:rtl w:val="0"/>
        </w:rPr>
        <w:t xml:space="preserve">Блок 12 (Вопрос/ответ)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spacing w:after="0" w:line="276" w:lineRule="auto"/>
        <w:jc w:val="both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 xml:space="preserve">Ключевые детали об услугах и сотрудничестве в ответах на частые вопросы</w:t>
      </w:r>
    </w:p>
    <w:p w:rsidR="00000000" w:rsidDel="00000000" w:rsidP="00000000" w:rsidRDefault="00000000" w:rsidRPr="00000000" w14:paraId="000000DA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lightGray"/>
          <w:rtl w:val="0"/>
        </w:rPr>
        <w:t xml:space="preserve">Вопросы и ответы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green"/>
          <w:rtl w:val="0"/>
        </w:rPr>
        <w:t xml:space="preserve">Кнопка: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Задать вопрос</w:t>
      </w:r>
    </w:p>
    <w:p w:rsidR="00000000" w:rsidDel="00000000" w:rsidP="00000000" w:rsidRDefault="00000000" w:rsidRPr="00000000" w14:paraId="000000DE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lightGray"/>
          <w:rtl w:val="0"/>
        </w:rPr>
        <w:t xml:space="preserve">Блок 13 (Отзывы)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spacing w:after="0" w:line="276" w:lineRule="auto"/>
        <w:jc w:val="both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 xml:space="preserve">Правда о работе Profit Boost от тех, кто уже доверил нам финансовые вопросы</w:t>
      </w:r>
    </w:p>
    <w:p w:rsidR="00000000" w:rsidDel="00000000" w:rsidP="00000000" w:rsidRDefault="00000000" w:rsidRPr="00000000" w14:paraId="000000E2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lightGray"/>
          <w:rtl w:val="0"/>
        </w:rPr>
        <w:t xml:space="preserve">Отзывы клиентов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green"/>
          <w:rtl w:val="0"/>
        </w:rPr>
        <w:t xml:space="preserve">Форма захвата на выбор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Вариант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Перестаньте работать «вслепую»</w:t>
      </w:r>
    </w:p>
    <w:p w:rsidR="00000000" w:rsidDel="00000000" w:rsidP="00000000" w:rsidRDefault="00000000" w:rsidRPr="00000000" w14:paraId="000000E8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Принимайте важные решения на основе точных цифр</w:t>
      </w:r>
    </w:p>
    <w:p w:rsidR="00000000" w:rsidDel="00000000" w:rsidP="00000000" w:rsidRDefault="00000000" w:rsidRPr="00000000" w14:paraId="000000E9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green"/>
          <w:rtl w:val="0"/>
        </w:rPr>
        <w:t xml:space="preserve">Кнопка: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Получить консультацию бесплатно</w:t>
      </w:r>
    </w:p>
    <w:p w:rsidR="00000000" w:rsidDel="00000000" w:rsidP="00000000" w:rsidRDefault="00000000" w:rsidRPr="00000000" w14:paraId="000000EA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Вариант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Избавьтесь от кассовых разрывов и непредсказуемости в бизнесе</w:t>
      </w:r>
    </w:p>
    <w:p w:rsidR="00000000" w:rsidDel="00000000" w:rsidP="00000000" w:rsidRDefault="00000000" w:rsidRPr="00000000" w14:paraId="000000ED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Решите любые финансовые вопросы в Profit Boost</w:t>
      </w:r>
    </w:p>
    <w:p w:rsidR="00000000" w:rsidDel="00000000" w:rsidP="00000000" w:rsidRDefault="00000000" w:rsidRPr="00000000" w14:paraId="000000EE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green"/>
          <w:rtl w:val="0"/>
        </w:rPr>
        <w:t xml:space="preserve">Кнопка: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Оставить заявку </w:t>
      </w:r>
    </w:p>
    <w:p w:rsidR="00000000" w:rsidDel="00000000" w:rsidP="00000000" w:rsidRDefault="00000000" w:rsidRPr="00000000" w14:paraId="000000EF">
      <w:pPr>
        <w:pBdr>
          <w:bottom w:color="000000" w:space="1" w:sz="12" w:val="single"/>
        </w:pBd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shd w:fill="b7b7b7" w:val="clear"/>
          <w:rtl w:val="0"/>
        </w:rPr>
        <w:t xml:space="preserve">Квиз в шапке профиля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36"/>
          <w:szCs w:val="36"/>
          <w:rtl w:val="0"/>
        </w:rPr>
        <w:t xml:space="preserve">Ответьте на 5 простых вопросов и узнайте, необходима ли вам наша поддержка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1. Вы регулярно получаете дивиденды от бизнеса?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numPr>
          <w:ilvl w:val="0"/>
          <w:numId w:val="4"/>
        </w:numP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Да</w:t>
      </w:r>
    </w:p>
    <w:p w:rsidR="00000000" w:rsidDel="00000000" w:rsidP="00000000" w:rsidRDefault="00000000" w:rsidRPr="00000000" w14:paraId="000000F7">
      <w:pPr>
        <w:numPr>
          <w:ilvl w:val="0"/>
          <w:numId w:val="4"/>
        </w:numP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Нет</w:t>
      </w:r>
    </w:p>
    <w:p w:rsidR="00000000" w:rsidDel="00000000" w:rsidP="00000000" w:rsidRDefault="00000000" w:rsidRPr="00000000" w14:paraId="000000F8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2. Бывало ли, что в конце месяца вы не понимали, куда ушли деньги?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numPr>
          <w:ilvl w:val="0"/>
          <w:numId w:val="7"/>
        </w:numP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Да</w:t>
      </w:r>
    </w:p>
    <w:p w:rsidR="00000000" w:rsidDel="00000000" w:rsidP="00000000" w:rsidRDefault="00000000" w:rsidRPr="00000000" w14:paraId="000000FB">
      <w:pPr>
        <w:numPr>
          <w:ilvl w:val="0"/>
          <w:numId w:val="7"/>
        </w:numP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Нет</w:t>
      </w:r>
    </w:p>
    <w:p w:rsidR="00000000" w:rsidDel="00000000" w:rsidP="00000000" w:rsidRDefault="00000000" w:rsidRPr="00000000" w14:paraId="000000FC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spacing w:after="0" w:line="276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3. Сталкивались ли вы с непредвиденными расходами за последний год?</w:t>
      </w:r>
    </w:p>
    <w:p w:rsidR="00000000" w:rsidDel="00000000" w:rsidP="00000000" w:rsidRDefault="00000000" w:rsidRPr="00000000" w14:paraId="000000FE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Да</w:t>
      </w:r>
    </w:p>
    <w:p w:rsidR="00000000" w:rsidDel="00000000" w:rsidP="00000000" w:rsidRDefault="00000000" w:rsidRPr="00000000" w14:paraId="000000FF">
      <w:pPr>
        <w:numPr>
          <w:ilvl w:val="0"/>
          <w:numId w:val="8"/>
        </w:numP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Нет</w:t>
      </w:r>
    </w:p>
    <w:p w:rsidR="00000000" w:rsidDel="00000000" w:rsidP="00000000" w:rsidRDefault="00000000" w:rsidRPr="00000000" w14:paraId="00000100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4. Вы хотели бы тратить меньше времени на контроль финансов?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numPr>
          <w:ilvl w:val="0"/>
          <w:numId w:val="9"/>
        </w:numP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Да</w:t>
      </w:r>
    </w:p>
    <w:p w:rsidR="00000000" w:rsidDel="00000000" w:rsidP="00000000" w:rsidRDefault="00000000" w:rsidRPr="00000000" w14:paraId="00000103">
      <w:pPr>
        <w:numPr>
          <w:ilvl w:val="0"/>
          <w:numId w:val="9"/>
        </w:numP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Нет</w:t>
      </w:r>
    </w:p>
    <w:p w:rsidR="00000000" w:rsidDel="00000000" w:rsidP="00000000" w:rsidRDefault="00000000" w:rsidRPr="00000000" w14:paraId="00000104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5. Планируете ли вы расширять бизнес в ближайшие годы?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numPr>
          <w:ilvl w:val="0"/>
          <w:numId w:val="10"/>
        </w:numP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Да</w:t>
      </w:r>
    </w:p>
    <w:p w:rsidR="00000000" w:rsidDel="00000000" w:rsidP="00000000" w:rsidRDefault="00000000" w:rsidRPr="00000000" w14:paraId="00000107">
      <w:pPr>
        <w:numPr>
          <w:ilvl w:val="0"/>
          <w:numId w:val="10"/>
        </w:numP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Нет</w:t>
      </w:r>
    </w:p>
    <w:p w:rsidR="00000000" w:rsidDel="00000000" w:rsidP="00000000" w:rsidRDefault="00000000" w:rsidRPr="00000000" w14:paraId="00000108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spacing w:after="0" w:line="276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Спасибо за ответы. Оставьте свои контакты, и менеджер направит вам рекомендации по оцифровке бизнеса.</w:t>
      </w:r>
    </w:p>
    <w:sectPr>
      <w:pgSz w:h="16834" w:w="11909" w:orient="portrait"/>
      <w:pgMar w:bottom="851" w:top="851" w:left="1247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6">
    <w:lvl w:ilvl="0">
      <w:start w:val="1"/>
      <w:numFmt w:val="decimal"/>
      <w:lvlText w:val="%1."/>
      <w:lvlJc w:val="left"/>
      <w:pPr>
        <w:ind w:left="720" w:hanging="360"/>
      </w:pPr>
      <w:rPr>
        <w:b w:val="1"/>
        <w:bCs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4">
    <w:name w:val="List Paragraph"/>
    <w:uiPriority w:val="34"/>
    <w:qFormat w:val="1"/>
    <w:rsid w:val="004A4AFD"/>
    <w:pPr>
      <w:ind w:left="720"/>
      <w:contextualSpacing w:val="1"/>
    </w:pPr>
  </w:style>
  <w:style w:type="character" w:styleId="a5">
    <w:name w:val="Hyperlink"/>
    <w:basedOn w:val="a0"/>
    <w:uiPriority w:val="99"/>
    <w:unhideWhenUsed w:val="1"/>
    <w:rsid w:val="006F0257"/>
    <w:rPr>
      <w:color w:val="0563c1" w:themeColor="hyperlink"/>
      <w:u w:val="single"/>
    </w:rPr>
  </w:style>
  <w:style w:type="paragraph" w:styleId="a6">
    <w:name w:val="Normal (Web)"/>
    <w:uiPriority w:val="99"/>
    <w:semiHidden w:val="1"/>
    <w:unhideWhenUsed w:val="1"/>
    <w:rsid w:val="00D774DF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ru-RU"/>
    </w:rPr>
  </w:style>
  <w:style w:type="character" w:styleId="alice-fade-word" w:customStyle="1">
    <w:name w:val="alice-fade-word"/>
    <w:basedOn w:val="a0"/>
    <w:rsid w:val="00DC20C4"/>
  </w:style>
  <w:style w:type="character" w:styleId="a7">
    <w:name w:val="Strong"/>
    <w:basedOn w:val="a0"/>
    <w:uiPriority w:val="22"/>
    <w:qFormat w:val="1"/>
    <w:rsid w:val="007D2C69"/>
    <w:rPr>
      <w:b w:val="1"/>
      <w:bCs w:val="1"/>
    </w:rPr>
  </w:style>
  <w:style w:type="paragraph" w:styleId="lead8i9d04" w:customStyle="1">
    <w:name w:val="_lead_8i9d0_4"/>
    <w:rsid w:val="004F5DE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ru-RU"/>
    </w:rPr>
  </w:style>
  <w:style w:type="paragraph" w:styleId="paragraph1nuxh4" w:customStyle="1">
    <w:name w:val="_paragraph_1nuxh_4"/>
    <w:rsid w:val="004F5DE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ru-RU"/>
    </w:rPr>
  </w:style>
  <w:style w:type="character" w:styleId="markdowntoken-styledspan-sc-54e7a6a4-0" w:customStyle="1">
    <w:name w:val="markdowntoken-styled__span-sc-54e7a6a4-0"/>
    <w:basedOn w:val="a0"/>
    <w:rsid w:val="00867CA2"/>
  </w:style>
  <w:style w:type="paragraph" w:styleId="HTML">
    <w:name w:val="HTML Preformatted"/>
    <w:link w:val="HTML0"/>
    <w:uiPriority w:val="99"/>
    <w:semiHidden w:val="1"/>
    <w:unhideWhenUsed w:val="1"/>
    <w:rsid w:val="002A64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cs="Courier New" w:eastAsia="Times New Roman" w:hAnsi="Courier New"/>
      <w:sz w:val="20"/>
      <w:szCs w:val="20"/>
      <w:lang w:val="ru-RU"/>
    </w:rPr>
  </w:style>
  <w:style w:type="character" w:styleId="HTML0" w:customStyle="1">
    <w:name w:val="Стандартный HTML Знак"/>
    <w:basedOn w:val="a0"/>
    <w:link w:val="HTML"/>
    <w:uiPriority w:val="99"/>
    <w:semiHidden w:val="1"/>
    <w:rsid w:val="002A642C"/>
    <w:rPr>
      <w:rFonts w:ascii="Courier New" w:cs="Courier New" w:eastAsia="Times New Roman" w:hAnsi="Courier New"/>
      <w:sz w:val="20"/>
      <w:szCs w:val="20"/>
      <w:lang w:val="ru-RU"/>
    </w:rPr>
  </w:style>
  <w:style w:type="paragraph" w:styleId="markdowntoken-styledparagraph-sc-54e7a6a4-5" w:customStyle="1">
    <w:name w:val="markdowntoken-styled__paragraph-sc-54e7a6a4-5"/>
    <w:rsid w:val="002A642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ru-RU"/>
    </w:rPr>
  </w:style>
  <w:style w:type="paragraph" w:styleId="a8">
    <w:name w:val="Balloon Text"/>
    <w:link w:val="a9"/>
    <w:uiPriority w:val="99"/>
    <w:semiHidden w:val="1"/>
    <w:unhideWhenUsed w:val="1"/>
    <w:rsid w:val="00036421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a9" w:customStyle="1">
    <w:name w:val="Текст выноски Знак"/>
    <w:basedOn w:val="a0"/>
    <w:link w:val="a8"/>
    <w:uiPriority w:val="99"/>
    <w:semiHidden w:val="1"/>
    <w:rsid w:val="00036421"/>
    <w:rPr>
      <w:rFonts w:ascii="Tahoma" w:cs="Tahoma" w:hAnsi="Tahoma"/>
      <w:sz w:val="16"/>
      <w:szCs w:val="16"/>
    </w:rPr>
  </w:style>
  <w:style w:type="paragraph" w:styleId="ds-markdown-paragraph" w:customStyle="1">
    <w:name w:val="ds-markdown-paragraph"/>
    <w:rsid w:val="00EE55B9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ru-RU"/>
    </w:rPr>
  </w:style>
  <w:style w:type="character" w:styleId="main-bannerhighlight" w:customStyle="1">
    <w:name w:val="main-banner__highlight"/>
    <w:basedOn w:val="a0"/>
    <w:rsid w:val="00041D5C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clk.li/llax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Awxsuw/HD6JvO0E+/GdCFkNUew==">CgMxLjAyDWguMm02cmdxYnMxbjE4AHIhMVh1NjVkNEtXOC1rZGRuUTZ4WlVXR2lVdU5KSTRNbXZx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2025-12-26T09:02:00Z</dcterms:created>
  <dc:creator>Ольга</dc:creator>
</cp:coreProperties>
</file>